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B91DC3">
        <w:rPr>
          <w:color w:val="FF0000"/>
        </w:rPr>
        <w:t>691</w:t>
      </w:r>
      <w:r w:rsidR="008B0E4B">
        <w:rPr>
          <w:color w:val="FF0000"/>
        </w:rPr>
        <w:t>-2109</w:t>
      </w:r>
      <w:r w:rsidRPr="008B0E4B">
        <w:t>/2025</w:t>
      </w:r>
    </w:p>
    <w:p w:rsidR="008B0E4B" w:rsidP="008B0E4B">
      <w:pPr>
        <w:pStyle w:val="NoSpacing"/>
        <w:jc w:val="right"/>
      </w:pPr>
      <w:r w:rsidRPr="00B91DC3">
        <w:t>86MS0049-01-2025-003051-94</w:t>
      </w:r>
    </w:p>
    <w:p w:rsidR="00DE6057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11 июня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Карягина Алексея Олеговича, ****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****</w:t>
      </w:r>
      <w:r w:rsidRPr="008B0E4B">
        <w:t>, зарегистрир</w:t>
      </w:r>
      <w:r w:rsidRPr="008B0E4B">
        <w:t>ованного</w:t>
      </w:r>
      <w:r w:rsidR="008B0E4B">
        <w:t xml:space="preserve"> и проживающего по адресу: </w:t>
      </w:r>
      <w:r>
        <w:t>****</w:t>
      </w:r>
      <w:r w:rsidRPr="008B0E4B">
        <w:t xml:space="preserve">, </w:t>
      </w:r>
      <w:r w:rsidRPr="008B0E4B">
        <w:rPr>
          <w:color w:val="FF0000"/>
        </w:rPr>
        <w:t>водительское удостоверение</w:t>
      </w:r>
      <w:r w:rsidR="008B0E4B">
        <w:rPr>
          <w:color w:val="FF0000"/>
        </w:rPr>
        <w:t>:</w:t>
      </w:r>
      <w:r w:rsidRPr="008B0E4B">
        <w:rPr>
          <w:color w:val="FF0000"/>
        </w:rPr>
        <w:t xml:space="preserve"> </w:t>
      </w:r>
      <w:r>
        <w:rPr>
          <w:color w:val="FF0000"/>
        </w:rPr>
        <w:t>****</w:t>
      </w:r>
      <w:r w:rsidRPr="008B0E4B">
        <w:t xml:space="preserve">, </w:t>
      </w:r>
    </w:p>
    <w:p w:rsidR="00536F15" w:rsidRPr="008B0E4B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Карягин А.О</w:t>
      </w:r>
      <w:r w:rsidRPr="008B0E4B">
        <w:t xml:space="preserve">. </w:t>
      </w:r>
      <w:r>
        <w:rPr>
          <w:color w:val="FF0000"/>
        </w:rPr>
        <w:t>23.03</w:t>
      </w:r>
      <w:r w:rsidR="008B0E4B">
        <w:rPr>
          <w:color w:val="FF0000"/>
        </w:rPr>
        <w:t>.2025</w:t>
      </w:r>
      <w:r w:rsidRPr="008B0E4B">
        <w:t xml:space="preserve"> в </w:t>
      </w:r>
      <w:r>
        <w:t>08</w:t>
      </w:r>
      <w:r w:rsidRPr="008B0E4B">
        <w:t xml:space="preserve"> час. </w:t>
      </w:r>
      <w:r>
        <w:t>52</w:t>
      </w:r>
      <w:r w:rsidRPr="008B0E4B">
        <w:t xml:space="preserve"> мин. на </w:t>
      </w:r>
      <w:r>
        <w:t>26</w:t>
      </w:r>
      <w:r w:rsidRPr="008B0E4B">
        <w:t xml:space="preserve"> км автодороги </w:t>
      </w:r>
      <w:r>
        <w:t>Сургут-Нижневартовск Сургутский район до п. Сол</w:t>
      </w:r>
      <w:r>
        <w:t xml:space="preserve">нечный 29 </w:t>
      </w:r>
      <w:r>
        <w:t>км.</w:t>
      </w:r>
      <w:r w:rsidRPr="008B0E4B">
        <w:t>,</w:t>
      </w:r>
      <w:r w:rsidRPr="008B0E4B">
        <w:t xml:space="preserve"> управляя транспортным средством «</w:t>
      </w:r>
      <w:r>
        <w:rPr>
          <w:color w:val="FF0000"/>
        </w:rPr>
        <w:t xml:space="preserve">Ауди </w:t>
      </w:r>
      <w:r>
        <w:rPr>
          <w:color w:val="FF0000"/>
          <w:lang w:val="en-US"/>
        </w:rPr>
        <w:t>Q</w:t>
      </w:r>
      <w:r w:rsidRPr="00B219D5">
        <w:rPr>
          <w:color w:val="FF0000"/>
        </w:rPr>
        <w:t>5</w:t>
      </w:r>
      <w:r w:rsidRPr="008B0E4B">
        <w:t xml:space="preserve">» государственный регистрационный знак </w:t>
      </w:r>
      <w:r>
        <w:rPr>
          <w:color w:val="FF0000"/>
        </w:rPr>
        <w:t>****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с выездом н</w:t>
      </w:r>
      <w:r w:rsidRPr="008B0E4B">
        <w:t>а полосу встречного движения.</w:t>
      </w:r>
    </w:p>
    <w:p w:rsidR="00624E87" w:rsidRPr="008B0E4B" w:rsidP="00536F15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Карягин А.О</w:t>
      </w:r>
      <w:r w:rsidR="008B0E4B">
        <w:rPr>
          <w:bCs/>
          <w:color w:val="FF0000"/>
        </w:rPr>
        <w:t xml:space="preserve">. </w:t>
      </w:r>
      <w:r w:rsidR="00536F15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8B0E4B" w:rsidP="00DE6057">
      <w:pPr>
        <w:pStyle w:val="NoSpacing"/>
        <w:ind w:firstLine="567"/>
        <w:jc w:val="both"/>
      </w:pPr>
      <w:r w:rsidRPr="008B0E4B">
        <w:t xml:space="preserve">Мировой судья, </w:t>
      </w:r>
      <w:r w:rsidR="00536F15">
        <w:t xml:space="preserve">заслушав Карягина А.О.,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B219D5">
        <w:rPr>
          <w:color w:val="FF0000"/>
        </w:rPr>
        <w:t>695955 от 23.03</w:t>
      </w:r>
      <w:r w:rsidRPr="008B0E4B">
        <w:rPr>
          <w:color w:val="FF0000"/>
        </w:rPr>
        <w:t>.2025</w:t>
      </w:r>
      <w:r w:rsidRPr="008B0E4B">
        <w:t xml:space="preserve">, </w:t>
      </w:r>
      <w:r w:rsidR="00DE6057">
        <w:t xml:space="preserve">в котором изложено существо административного правонарушения, </w:t>
      </w:r>
      <w:r w:rsidR="00B219D5">
        <w:rPr>
          <w:color w:val="FF0000"/>
        </w:rPr>
        <w:t>Карягину А.О</w:t>
      </w:r>
      <w:r w:rsidR="00DE6057">
        <w:t xml:space="preserve">. были разъяснены его права, а также возможность не свидетельствовать против себя (ст. 51 Конституции РФ и ст. 25.1 Кодекса РФ об АП), что зафиксировано в протоколе подписью </w:t>
      </w:r>
      <w:r w:rsidR="00B219D5">
        <w:rPr>
          <w:color w:val="FF0000"/>
        </w:rPr>
        <w:t>Карягина А.О</w:t>
      </w:r>
      <w:r w:rsidR="00DE6057">
        <w:t>. Замечаний к протоколу нет</w:t>
      </w:r>
      <w:r w:rsidRPr="008B0E4B">
        <w:t>;</w:t>
      </w:r>
      <w:r w:rsidR="00DE6057">
        <w:t xml:space="preserve"> </w:t>
      </w:r>
      <w:r w:rsidR="00B219D5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B219D5">
        <w:rPr>
          <w:color w:val="FF0000"/>
        </w:rPr>
        <w:t>Карягина А.О</w:t>
      </w:r>
      <w:r w:rsidR="00B219D5">
        <w:t>.;</w:t>
      </w:r>
      <w:r w:rsidRPr="00B219D5" w:rsidR="00B219D5">
        <w:t xml:space="preserve"> </w:t>
      </w:r>
      <w:r w:rsidR="00B219D5">
        <w:t>схему места административного правонарушения</w:t>
      </w:r>
      <w:r w:rsidR="00B219D5">
        <w:rPr>
          <w:color w:val="FF0000"/>
        </w:rPr>
        <w:t>,</w:t>
      </w:r>
      <w:r w:rsidRPr="00DE6057" w:rsidR="00B219D5">
        <w:t xml:space="preserve"> </w:t>
      </w:r>
      <w:r w:rsidR="00B219D5">
        <w:t xml:space="preserve">с которой </w:t>
      </w:r>
      <w:r w:rsidR="00B219D5">
        <w:rPr>
          <w:color w:val="FF0000"/>
        </w:rPr>
        <w:t>Карягин А.О</w:t>
      </w:r>
      <w:r w:rsidR="00B219D5">
        <w:t xml:space="preserve">. ознакомлен под роспись. Замечаний нет; письменные объяснения </w:t>
      </w:r>
      <w:r>
        <w:rPr>
          <w:color w:val="FF0000"/>
        </w:rPr>
        <w:t>ФИО</w:t>
      </w:r>
      <w:r w:rsidR="00B219D5">
        <w:t xml:space="preserve">., подтверждающие обстоятельства, изложенные в протоколе об административном правонарушении; письменные объяснения </w:t>
      </w:r>
      <w:r>
        <w:rPr>
          <w:color w:val="FF0000"/>
        </w:rPr>
        <w:t>ФИО1</w:t>
      </w:r>
      <w:r w:rsidR="00B219D5">
        <w:t xml:space="preserve">., подтверждающие обстоятельства, изложенные в протоколе об административном правонарушении; копию в/у на имя </w:t>
      </w:r>
      <w:r w:rsidR="00B219D5">
        <w:rPr>
          <w:color w:val="FF0000"/>
        </w:rPr>
        <w:t xml:space="preserve">Карягина А.О.; </w:t>
      </w:r>
      <w:r w:rsidR="00B219D5">
        <w:t>копию свидетельства о регистрации ТС «</w:t>
      </w:r>
      <w:r w:rsidR="00B219D5">
        <w:rPr>
          <w:color w:val="FF0000"/>
        </w:rPr>
        <w:t xml:space="preserve">Ауди </w:t>
      </w:r>
      <w:r w:rsidR="00B219D5">
        <w:rPr>
          <w:color w:val="FF0000"/>
          <w:lang w:val="en-US"/>
        </w:rPr>
        <w:t>Q</w:t>
      </w:r>
      <w:r w:rsidR="00B219D5">
        <w:rPr>
          <w:color w:val="FF0000"/>
        </w:rPr>
        <w:t>5</w:t>
      </w:r>
      <w:r w:rsidR="00B219D5">
        <w:t xml:space="preserve">» государственный регистрационный знак </w:t>
      </w:r>
      <w:r>
        <w:rPr>
          <w:color w:val="FF0000"/>
        </w:rPr>
        <w:t>****</w:t>
      </w:r>
      <w:r w:rsidR="00B219D5">
        <w:t>;</w:t>
      </w:r>
      <w:r w:rsidRPr="00B219D5" w:rsidR="00B219D5">
        <w:t xml:space="preserve"> </w:t>
      </w:r>
      <w:r w:rsidRPr="008B0E4B" w:rsidR="00B219D5">
        <w:t>сведения об административных правонарушениях;</w:t>
      </w:r>
      <w:r w:rsidRPr="00B219D5" w:rsidR="00B219D5">
        <w:t xml:space="preserve"> </w:t>
      </w:r>
      <w:r w:rsidR="00B219D5">
        <w:t xml:space="preserve">справку инспектора ИАЗ ГИБДД УМВД России по г. Нижневартовску, согласно которой согласно базы данных «ФИС ГИБДД-М» </w:t>
      </w:r>
      <w:r w:rsidR="00B219D5">
        <w:rPr>
          <w:color w:val="FF0000"/>
        </w:rPr>
        <w:t>Карягин А.О.</w:t>
      </w:r>
      <w:r w:rsidR="00B219D5">
        <w:t xml:space="preserve"> за выезд на полосу встречного движения (ст. 12.15 ч. 5 Кодекса РФ об АП), к уголовной ответственности по ст. 264.2 УК РФ до </w:t>
      </w:r>
      <w:r w:rsidR="00B219D5">
        <w:rPr>
          <w:color w:val="FF0000"/>
        </w:rPr>
        <w:t>23.03.2025</w:t>
      </w:r>
      <w:r w:rsidR="00B219D5">
        <w:t xml:space="preserve"> не привлекался; </w:t>
      </w:r>
      <w:r w:rsidR="00DE6057">
        <w:t xml:space="preserve">схему организации дорожного движения на </w:t>
      </w:r>
      <w:r w:rsidR="00B219D5">
        <w:t>26 км автодороги Сургут-Нижневартовск Сургутский район до п. Солнечный 29 км.</w:t>
      </w:r>
      <w:r w:rsidR="00DE6057">
        <w:t xml:space="preserve">, </w:t>
      </w:r>
      <w:r w:rsidR="00DE6057">
        <w:rPr>
          <w:color w:val="000000"/>
        </w:rPr>
        <w:t xml:space="preserve">подтверждающую наличие на участке дороги, где </w:t>
      </w:r>
      <w:r w:rsidR="00B219D5">
        <w:rPr>
          <w:color w:val="FF0000"/>
        </w:rPr>
        <w:t>Карягиным А.О</w:t>
      </w:r>
      <w:r w:rsidR="00DE6057">
        <w:rPr>
          <w:color w:val="FF0000"/>
        </w:rPr>
        <w:t>.</w:t>
      </w:r>
      <w:r w:rsidR="00DE6057">
        <w:rPr>
          <w:color w:val="000000"/>
        </w:rPr>
        <w:t xml:space="preserve"> был совершен обгон, наличие знака 3.20 «обгон запрещен»</w:t>
      </w:r>
      <w:r w:rsidR="00B219D5">
        <w:rPr>
          <w:color w:val="000000"/>
        </w:rPr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Из </w:t>
      </w:r>
      <w:r w:rsidRPr="008B0E4B">
        <w:t>диспозиции ч. 4 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</w:t>
      </w:r>
      <w:r w:rsidRPr="008B0E4B">
        <w:t xml:space="preserve"> ответственность ч. 3 ст. 12.15 Кодекса РФ об АП.</w:t>
      </w:r>
    </w:p>
    <w:p w:rsidR="00DE6057" w:rsidP="00DE6057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</w:t>
      </w:r>
      <w:r>
        <w:rPr>
          <w:color w:val="000000"/>
        </w:rPr>
        <w:t>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</w:t>
      </w:r>
      <w:r>
        <w:rPr>
          <w:color w:val="000000"/>
        </w:rPr>
        <w:t xml:space="preserve">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</w:t>
      </w:r>
      <w:r>
        <w:rPr>
          <w:color w:val="000000"/>
        </w:rPr>
        <w:t xml:space="preserve">жением в нарушение требований дорожных знаков 3.20 "Обгон запрещен", 3.22 </w:t>
      </w:r>
      <w:r>
        <w:rPr>
          <w:color w:val="000000"/>
        </w:rPr>
        <w:t>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</w:t>
      </w:r>
      <w:r>
        <w:rPr>
          <w:color w:val="000000"/>
        </w:rPr>
        <w:t>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</w:t>
      </w:r>
      <w:r>
        <w:rPr>
          <w:color w:val="000000"/>
        </w:rPr>
        <w:t xml:space="preserve">ренного частью 4 статьи 12.15 </w:t>
      </w:r>
      <w:r>
        <w:t>Кодекса РФ об АП</w:t>
      </w:r>
      <w:r>
        <w:rPr>
          <w:color w:val="000000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</w:t>
      </w:r>
      <w:r>
        <w:rPr>
          <w:color w:val="000000"/>
        </w:rPr>
        <w:t>ченную для встречного движения, также может быть квалифицировано по данной норме.</w:t>
      </w:r>
    </w:p>
    <w:p w:rsidR="00DE6057" w:rsidP="00DE6057">
      <w:pPr>
        <w:pStyle w:val="NoSpacing"/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</w:t>
      </w:r>
      <w:r>
        <w:t xml:space="preserve">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</w:t>
      </w:r>
      <w:r w:rsidRPr="000A3664">
        <w:t>едств, гужевых повозок, мопедов и двухколесных мотоциклов без коляски.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</w:t>
      </w:r>
      <w:r w:rsidRPr="008B0E4B">
        <w:t xml:space="preserve">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B219D5">
        <w:rPr>
          <w:color w:val="FF0000"/>
        </w:rPr>
        <w:t>Карягиным А.О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B219D5">
        <w:rPr>
          <w:color w:val="FF0000"/>
        </w:rPr>
        <w:t>Карягина А.О</w:t>
      </w:r>
      <w:r w:rsidRPr="008B0E4B">
        <w:t>. в со</w:t>
      </w:r>
      <w:r w:rsidRPr="008B0E4B">
        <w:t>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</w:t>
      </w:r>
      <w:r w:rsidRPr="008B0E4B">
        <w:t>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</w:t>
      </w:r>
      <w:r w:rsidRPr="008B0E4B">
        <w:t xml:space="preserve">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D565A6">
        <w:rPr>
          <w:color w:val="FF0000"/>
        </w:rPr>
        <w:t>Карягин А.О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</w:t>
      </w:r>
      <w:r w:rsidRPr="008B0E4B">
        <w:t>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536F15" w:rsidRPr="008B0E4B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Карягина Алексея Олеговича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DE6057">
        <w:rPr>
          <w:color w:val="FF0000"/>
        </w:rPr>
        <w:t>7</w:t>
      </w:r>
      <w:r w:rsidRPr="00DE6057" w:rsidR="00DE6057">
        <w:rPr>
          <w:color w:val="FF0000"/>
        </w:rPr>
        <w:t xml:space="preserve"> </w:t>
      </w:r>
      <w:r w:rsidRPr="00DE6057">
        <w:rPr>
          <w:color w:val="FF0000"/>
        </w:rPr>
        <w:t xml:space="preserve">500 </w:t>
      </w:r>
      <w:r w:rsidRPr="008B0E4B">
        <w:t>(семи тыся</w:t>
      </w:r>
      <w:r w:rsidRPr="008B0E4B">
        <w:t>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 w:rsidRPr="00DE6057">
        <w:t>Штраф подлежит уплате в УФК по Ханты</w:t>
      </w:r>
      <w:r w:rsidR="002862FA">
        <w:t xml:space="preserve"> </w:t>
      </w:r>
      <w:r w:rsidRPr="00DE6057">
        <w:t>-</w:t>
      </w:r>
      <w:r w:rsidR="002862FA">
        <w:t xml:space="preserve"> </w:t>
      </w:r>
      <w:r w:rsidRPr="00DE6057">
        <w:t>Мансийскому автономному округу</w:t>
      </w:r>
      <w:r w:rsidR="002862FA">
        <w:t xml:space="preserve"> </w:t>
      </w:r>
      <w:r w:rsidRPr="00DE6057">
        <w:t>-</w:t>
      </w:r>
      <w:r w:rsidR="002862FA">
        <w:t xml:space="preserve"> </w:t>
      </w:r>
      <w:r w:rsidRPr="00DE6057">
        <w:t xml:space="preserve">Югре (УМВД России по ХМАО-Югре) КПП 860101001; ИНН 8601010390; ОКТМО </w:t>
      </w:r>
      <w:r w:rsidR="00D565A6">
        <w:rPr>
          <w:color w:val="FF0000"/>
        </w:rPr>
        <w:t>71875000</w:t>
      </w:r>
      <w:r w:rsidRPr="00DE6057">
        <w:t xml:space="preserve">; номер счета 03100643000000018700 в РКЦ Ханты - Мансийск// УФК по ХМАО Югре г. Ханты - </w:t>
      </w:r>
      <w:r w:rsidRPr="00DE6057">
        <w:t>Мансийск; БИК 007162163; кор./сч. 4010281</w:t>
      </w:r>
      <w:r w:rsidR="00D565A6">
        <w:t>0245370000007;</w:t>
      </w:r>
      <w:r w:rsidRPr="00DE6057">
        <w:t xml:space="preserve"> КБК 18811601123010001140; УИН </w:t>
      </w:r>
      <w:r w:rsidR="00D565A6">
        <w:rPr>
          <w:color w:val="FF0000"/>
        </w:rPr>
        <w:t>18810486250740007253</w:t>
      </w:r>
      <w:r w:rsidRPr="008B0E4B">
        <w:rPr>
          <w:b/>
          <w:color w:val="000000"/>
        </w:rPr>
        <w:t>.</w:t>
      </w:r>
    </w:p>
    <w:p w:rsidR="002862FA" w:rsidP="002862FA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</w:t>
      </w:r>
      <w:r>
        <w:t>ссрочки, предусмотренных ст. 31.5 Кодекса РФ об АП.</w:t>
      </w:r>
    </w:p>
    <w:p w:rsidR="002862FA" w:rsidP="002862FA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</w:t>
      </w:r>
      <w:r>
        <w:rPr>
          <w:color w:val="FF0000"/>
        </w:rPr>
        <w:t>административный штраф мо</w:t>
      </w:r>
      <w:r>
        <w:rPr>
          <w:color w:val="FF0000"/>
        </w:rPr>
        <w:t xml:space="preserve">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2862FA" w:rsidP="002862FA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</w:t>
      </w:r>
      <w:r>
        <w:t>срочено судьей, органом, должностным лицом, вынесшими постановление, административный штраф уплачивается в полном размере.</w:t>
      </w:r>
    </w:p>
    <w:p w:rsidR="002862FA" w:rsidP="002862FA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</w:t>
      </w:r>
      <w:r>
        <w:t xml:space="preserve"> об АП.</w:t>
      </w:r>
    </w:p>
    <w:p w:rsidR="002862FA" w:rsidP="002862FA">
      <w:pPr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</w:t>
      </w:r>
      <w:r>
        <w:t xml:space="preserve">ков, д. 6, каб. </w:t>
      </w:r>
      <w:r>
        <w:rPr>
          <w:color w:val="FF0000"/>
        </w:rPr>
        <w:t>100</w:t>
      </w:r>
      <w:r>
        <w:t xml:space="preserve">.   </w:t>
      </w:r>
    </w:p>
    <w:p w:rsidR="002862FA" w:rsidP="002862FA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</w:t>
      </w:r>
      <w:r>
        <w:t>ачения Нижневартовска Ханты - Мансийского автономного округа - Югры.</w:t>
      </w:r>
    </w:p>
    <w:p w:rsidR="00731DA3" w:rsidP="002862FA">
      <w:pPr>
        <w:ind w:right="-1" w:firstLine="567"/>
        <w:jc w:val="both"/>
      </w:pPr>
    </w:p>
    <w:p w:rsidR="002862FA" w:rsidP="002862FA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2862FA" w:rsidP="002862FA">
      <w:pPr>
        <w:ind w:right="-1"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536F15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2862FA"/>
    <w:rsid w:val="00292FBE"/>
    <w:rsid w:val="004F0C63"/>
    <w:rsid w:val="00536F15"/>
    <w:rsid w:val="00624E87"/>
    <w:rsid w:val="00731DA3"/>
    <w:rsid w:val="008B0E4B"/>
    <w:rsid w:val="00B219D5"/>
    <w:rsid w:val="00B91DC3"/>
    <w:rsid w:val="00D565A6"/>
    <w:rsid w:val="00DE6057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6F1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6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